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056B3" w14:textId="77777777" w:rsidR="00B745CD" w:rsidRDefault="00B745CD" w:rsidP="00B745CD">
      <w:r>
        <w:t>1. 2 szt. - szafa na dokumenty z półkami - 65cmx60cmx235cm</w:t>
      </w:r>
    </w:p>
    <w:p w14:paraId="47BAE95E" w14:textId="77777777" w:rsidR="00B745CD" w:rsidRDefault="00B745CD" w:rsidP="00B745CD">
      <w:r>
        <w:t>2. biurko - blat dopasowany do ściany - wycięcie na kanał - 185cmx60cmx76cm z półką na klawiaturę, kontenerem z szufladami i podestem na stację dysków</w:t>
      </w:r>
    </w:p>
    <w:p w14:paraId="68979AE8" w14:textId="77777777" w:rsidR="00B745CD" w:rsidRDefault="00B745CD" w:rsidP="00B745CD">
      <w:r>
        <w:t xml:space="preserve">2a. obok biurka zabudowana lodówka </w:t>
      </w:r>
      <w:proofErr w:type="spellStart"/>
      <w:r>
        <w:t>podblatowa</w:t>
      </w:r>
      <w:proofErr w:type="spellEnd"/>
      <w:r>
        <w:t xml:space="preserve"> 65cmx60cmz85cm, zabudowana przy 2 bokach z blatem kuchennym</w:t>
      </w:r>
    </w:p>
    <w:p w14:paraId="1B1E955E" w14:textId="77777777" w:rsidR="00B745CD" w:rsidRDefault="00B745CD" w:rsidP="00B745CD">
      <w:r>
        <w:t>3. 2 szt. - szafka wisząca nad biurkiem, z 2 półkami, 100cmx35cmx100cm</w:t>
      </w:r>
    </w:p>
    <w:p w14:paraId="7F54FDE1" w14:textId="77777777" w:rsidR="00B745CD" w:rsidRDefault="00B745CD" w:rsidP="00B745CD">
      <w:r>
        <w:t>4. 2 szt. - szafa na dokumenty z półkami - 50cmx40cmx235cm</w:t>
      </w:r>
    </w:p>
    <w:p w14:paraId="7A9C8C8F" w14:textId="77777777" w:rsidR="00B745CD" w:rsidRDefault="00B745CD" w:rsidP="00B745CD">
      <w:r>
        <w:t>5. szafka wisząca otwarta z półkami - 56cmx35cmx100cm</w:t>
      </w:r>
    </w:p>
    <w:p w14:paraId="03419D36" w14:textId="62C93279" w:rsidR="0063793D" w:rsidRDefault="00B745CD" w:rsidP="00B745CD">
      <w:r>
        <w:t>6. wyspa - 240cmx82cmx90cm - z jednej strony 3 szafki 80cm z półkami, z drugiej strony 3 szafki z 3 szufladami</w:t>
      </w:r>
    </w:p>
    <w:sectPr w:rsidR="006379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93D"/>
    <w:rsid w:val="0063793D"/>
    <w:rsid w:val="00AC3848"/>
    <w:rsid w:val="00B7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F3D4A-255E-49CD-83CB-E7CD9D66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379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79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79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79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79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79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79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79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79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79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79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79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79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79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79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79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79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79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79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79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79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79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79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79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79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79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79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79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79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524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Burzec</dc:creator>
  <cp:keywords/>
  <dc:description/>
  <cp:lastModifiedBy>Piotr Burzec</cp:lastModifiedBy>
  <cp:revision>2</cp:revision>
  <dcterms:created xsi:type="dcterms:W3CDTF">2026-03-05T07:43:00Z</dcterms:created>
  <dcterms:modified xsi:type="dcterms:W3CDTF">2026-03-05T07:43:00Z</dcterms:modified>
</cp:coreProperties>
</file>